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2D7" w:rsidRPr="000022D7" w:rsidRDefault="000022D7" w:rsidP="000022D7">
      <w:pPr>
        <w:shd w:val="clear" w:color="auto" w:fill="FFFFFF"/>
        <w:spacing w:before="120" w:after="120" w:line="240" w:lineRule="auto"/>
        <w:jc w:val="right"/>
        <w:rPr>
          <w:rFonts w:eastAsia="Times New Roman" w:cs="Times New Roman"/>
          <w:color w:val="333333"/>
          <w:szCs w:val="28"/>
        </w:rPr>
      </w:pPr>
      <w:bookmarkStart w:id="0" w:name="chuong_pl_30"/>
      <w:r w:rsidRPr="000022D7">
        <w:rPr>
          <w:rFonts w:eastAsia="Times New Roman" w:cs="Times New Roman"/>
          <w:b/>
          <w:bCs/>
          <w:color w:val="000000"/>
          <w:szCs w:val="28"/>
        </w:rPr>
        <w:t>Mẫu số PC21</w:t>
      </w:r>
      <w:bookmarkEnd w:id="0"/>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 </w:t>
      </w:r>
    </w:p>
    <w:tbl>
      <w:tblPr>
        <w:tblW w:w="0" w:type="auto"/>
        <w:shd w:val="clear" w:color="auto" w:fill="FFFFFF"/>
        <w:tblCellMar>
          <w:left w:w="0" w:type="dxa"/>
          <w:right w:w="0" w:type="dxa"/>
        </w:tblCellMar>
        <w:tblLook w:val="04A0" w:firstRow="1" w:lastRow="0" w:firstColumn="1" w:lastColumn="0" w:noHBand="0" w:noVBand="1"/>
      </w:tblPr>
      <w:tblGrid>
        <w:gridCol w:w="3345"/>
        <w:gridCol w:w="5505"/>
      </w:tblGrid>
      <w:tr w:rsidR="000022D7" w:rsidRPr="000022D7" w:rsidTr="000022D7">
        <w:tc>
          <w:tcPr>
            <w:tcW w:w="3345" w:type="dxa"/>
            <w:shd w:val="clear" w:color="auto" w:fill="FFFFFF"/>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……(1)……</w:t>
            </w:r>
            <w:r w:rsidRPr="000022D7">
              <w:rPr>
                <w:rFonts w:eastAsia="Times New Roman" w:cs="Times New Roman"/>
                <w:color w:val="333333"/>
                <w:szCs w:val="28"/>
              </w:rPr>
              <w:br/>
              <w:t>……(2)……</w:t>
            </w:r>
            <w:r w:rsidRPr="000022D7">
              <w:rPr>
                <w:rFonts w:eastAsia="Times New Roman" w:cs="Times New Roman"/>
                <w:b/>
                <w:bCs/>
                <w:color w:val="333333"/>
                <w:szCs w:val="28"/>
              </w:rPr>
              <w:br/>
              <w:t>-------</w:t>
            </w:r>
          </w:p>
        </w:tc>
        <w:tc>
          <w:tcPr>
            <w:tcW w:w="5505" w:type="dxa"/>
            <w:shd w:val="clear" w:color="auto" w:fill="FFFFFF"/>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b/>
                <w:bCs/>
                <w:color w:val="333333"/>
                <w:sz w:val="26"/>
                <w:szCs w:val="26"/>
              </w:rPr>
              <w:t>CỘNG HÒA XÃ HỘI CHỦ NGHĨA VIỆT NAM</w:t>
            </w:r>
            <w:r w:rsidRPr="000022D7">
              <w:rPr>
                <w:rFonts w:eastAsia="Times New Roman" w:cs="Times New Roman"/>
                <w:b/>
                <w:bCs/>
                <w:color w:val="333333"/>
                <w:sz w:val="26"/>
                <w:szCs w:val="26"/>
              </w:rPr>
              <w:br/>
            </w:r>
            <w:r w:rsidRPr="000022D7">
              <w:rPr>
                <w:rFonts w:eastAsia="Times New Roman" w:cs="Times New Roman"/>
                <w:b/>
                <w:bCs/>
                <w:color w:val="333333"/>
                <w:szCs w:val="28"/>
              </w:rPr>
              <w:t>Độc lập - Tự do - Hạnh phúc</w:t>
            </w:r>
            <w:r w:rsidRPr="000022D7">
              <w:rPr>
                <w:rFonts w:eastAsia="Times New Roman" w:cs="Times New Roman"/>
                <w:b/>
                <w:bCs/>
                <w:color w:val="333333"/>
                <w:szCs w:val="28"/>
              </w:rPr>
              <w:br/>
              <w:t>---------------</w:t>
            </w:r>
          </w:p>
        </w:tc>
      </w:tr>
      <w:tr w:rsidR="000022D7" w:rsidRPr="000022D7" w:rsidTr="000022D7">
        <w:tc>
          <w:tcPr>
            <w:tcW w:w="3345" w:type="dxa"/>
            <w:shd w:val="clear" w:color="auto" w:fill="FFFFFF"/>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Số: …../……</w:t>
            </w:r>
          </w:p>
        </w:tc>
        <w:tc>
          <w:tcPr>
            <w:tcW w:w="5505" w:type="dxa"/>
            <w:shd w:val="clear" w:color="auto" w:fill="FFFFFF"/>
            <w:hideMark/>
          </w:tcPr>
          <w:p w:rsidR="000022D7" w:rsidRPr="000022D7" w:rsidRDefault="000022D7" w:rsidP="000022D7">
            <w:pPr>
              <w:spacing w:before="120" w:after="120" w:line="240" w:lineRule="auto"/>
              <w:jc w:val="right"/>
              <w:rPr>
                <w:rFonts w:eastAsia="Times New Roman" w:cs="Times New Roman"/>
                <w:color w:val="333333"/>
                <w:szCs w:val="28"/>
              </w:rPr>
            </w:pPr>
            <w:r w:rsidRPr="000022D7">
              <w:rPr>
                <w:rFonts w:eastAsia="Times New Roman" w:cs="Times New Roman"/>
                <w:i/>
                <w:iCs/>
                <w:color w:val="333333"/>
                <w:szCs w:val="28"/>
              </w:rPr>
              <w:t>…….., ngày … tháng …. năm …….</w:t>
            </w:r>
          </w:p>
        </w:tc>
      </w:tr>
    </w:tbl>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 </w:t>
      </w:r>
    </w:p>
    <w:p w:rsidR="000022D7" w:rsidRPr="000022D7" w:rsidRDefault="000022D7" w:rsidP="000022D7">
      <w:pPr>
        <w:shd w:val="clear" w:color="auto" w:fill="FFFFFF"/>
        <w:spacing w:before="120" w:after="120" w:line="240" w:lineRule="auto"/>
        <w:jc w:val="center"/>
        <w:rPr>
          <w:rFonts w:eastAsia="Times New Roman" w:cs="Times New Roman"/>
          <w:color w:val="333333"/>
          <w:szCs w:val="28"/>
        </w:rPr>
      </w:pPr>
      <w:bookmarkStart w:id="1" w:name="chuong_pl_30_name"/>
      <w:r w:rsidRPr="000022D7">
        <w:rPr>
          <w:rFonts w:eastAsia="Times New Roman" w:cs="Times New Roman"/>
          <w:b/>
          <w:bCs/>
          <w:color w:val="000000"/>
          <w:szCs w:val="28"/>
        </w:rPr>
        <w:t>ĐỀ NGHỊ</w:t>
      </w:r>
      <w:bookmarkEnd w:id="1"/>
      <w:r w:rsidRPr="000022D7">
        <w:rPr>
          <w:rFonts w:eastAsia="Times New Roman" w:cs="Times New Roman"/>
          <w:b/>
          <w:bCs/>
          <w:color w:val="333333"/>
          <w:szCs w:val="28"/>
        </w:rPr>
        <w:br/>
      </w:r>
      <w:bookmarkStart w:id="2" w:name="chuong_pl_30_name_name"/>
      <w:r w:rsidRPr="000022D7">
        <w:rPr>
          <w:rFonts w:eastAsia="Times New Roman" w:cs="Times New Roman"/>
          <w:b/>
          <w:bCs/>
          <w:color w:val="000000"/>
          <w:szCs w:val="28"/>
        </w:rPr>
        <w:t>KIỂM TRA, CẤP CHỨNG NHẬN HUẤN LUYỆN</w:t>
      </w:r>
      <w:bookmarkEnd w:id="2"/>
    </w:p>
    <w:p w:rsidR="000022D7" w:rsidRPr="000022D7" w:rsidRDefault="000022D7" w:rsidP="000022D7">
      <w:pPr>
        <w:shd w:val="clear" w:color="auto" w:fill="FFFFFF"/>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Kính gửi: ………………(3)………….</w:t>
      </w: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Đơn vị: ………………………….(2)……………………………………………………………..</w:t>
      </w: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Địa chỉ: ……………………………………………………………………………………………</w:t>
      </w: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Điện thoại: ……………………………………………………………………………………………</w:t>
      </w: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Căn cứ Điều 33 Nghị định số ……./2020/NĐ-CP ngày …. tháng....năm 2020 của Chính phủ quy định chi tiết một số điều và biện pháp thi hành Luật Phòng cháy và chữa cháy và Luật sửa đổi, bổ sung một số điều của Luật Phòng cháy và chữa cháy;</w:t>
      </w: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Từ ngày …… tháng ….. năm.... đến ngày …. tháng … năm ……, ……….(2)…….. đã tổ chức huấn luyện nghiệp vụ phòng cháy, chữa cháy/cứu nạn, cứu hộ cho …………(4)………. Địa điểm tổ chức: ……………………………………………………………….</w:t>
      </w: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Tổng số người được huấn luyện: ………….. (có danh sách kèm theo).</w:t>
      </w: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……………………(2)…………………. đề nghị …………………..(3)………………… tổ chức kiểm tra, đánh giá kết quả và cấp Chứng nhận huấn luyện nghiệp vụ phòng cháy, chữa cháy/cứu nạn, cứu hộ./.</w:t>
      </w:r>
    </w:p>
    <w:tbl>
      <w:tblPr>
        <w:tblW w:w="0" w:type="auto"/>
        <w:shd w:val="clear" w:color="auto" w:fill="FFFFFF"/>
        <w:tblCellMar>
          <w:left w:w="0" w:type="dxa"/>
          <w:right w:w="0" w:type="dxa"/>
        </w:tblCellMar>
        <w:tblLook w:val="04A0" w:firstRow="1" w:lastRow="0" w:firstColumn="1" w:lastColumn="0" w:noHBand="0" w:noVBand="1"/>
      </w:tblPr>
      <w:tblGrid>
        <w:gridCol w:w="4425"/>
        <w:gridCol w:w="4425"/>
      </w:tblGrid>
      <w:tr w:rsidR="000022D7" w:rsidRPr="000022D7" w:rsidTr="000022D7">
        <w:tc>
          <w:tcPr>
            <w:tcW w:w="4425" w:type="dxa"/>
            <w:shd w:val="clear" w:color="auto" w:fill="FFFFFF"/>
            <w:hideMark/>
          </w:tcPr>
          <w:p w:rsidR="000022D7" w:rsidRPr="000022D7" w:rsidRDefault="000022D7" w:rsidP="000022D7">
            <w:pPr>
              <w:spacing w:before="120" w:after="120" w:line="240" w:lineRule="auto"/>
              <w:rPr>
                <w:rFonts w:eastAsia="Times New Roman" w:cs="Times New Roman"/>
                <w:color w:val="333333"/>
                <w:szCs w:val="28"/>
              </w:rPr>
            </w:pPr>
            <w:r w:rsidRPr="000022D7">
              <w:rPr>
                <w:rFonts w:eastAsia="Times New Roman" w:cs="Times New Roman"/>
                <w:b/>
                <w:bCs/>
                <w:i/>
                <w:iCs/>
                <w:color w:val="333333"/>
                <w:szCs w:val="28"/>
              </w:rPr>
              <w:br/>
              <w:t>Nơi nhận:</w:t>
            </w:r>
            <w:r w:rsidRPr="000022D7">
              <w:rPr>
                <w:rFonts w:eastAsia="Times New Roman" w:cs="Times New Roman"/>
                <w:b/>
                <w:bCs/>
                <w:i/>
                <w:iCs/>
                <w:color w:val="333333"/>
                <w:szCs w:val="28"/>
              </w:rPr>
              <w:br/>
            </w:r>
            <w:r w:rsidRPr="000022D7">
              <w:rPr>
                <w:rFonts w:eastAsia="Times New Roman" w:cs="Times New Roman"/>
                <w:color w:val="333333"/>
                <w:szCs w:val="28"/>
              </w:rPr>
              <w:t>- ……………..;</w:t>
            </w:r>
            <w:r w:rsidRPr="000022D7">
              <w:rPr>
                <w:rFonts w:eastAsia="Times New Roman" w:cs="Times New Roman"/>
                <w:color w:val="333333"/>
                <w:szCs w:val="28"/>
              </w:rPr>
              <w:br/>
              <w:t>- ……………..;</w:t>
            </w:r>
            <w:r w:rsidRPr="000022D7">
              <w:rPr>
                <w:rFonts w:eastAsia="Times New Roman" w:cs="Times New Roman"/>
                <w:color w:val="333333"/>
                <w:szCs w:val="28"/>
              </w:rPr>
              <w:br/>
              <w:t>- Lưu: ………..</w:t>
            </w:r>
          </w:p>
        </w:tc>
        <w:tc>
          <w:tcPr>
            <w:tcW w:w="4425" w:type="dxa"/>
            <w:shd w:val="clear" w:color="auto" w:fill="FFFFFF"/>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………..(5)……….</w:t>
            </w:r>
            <w:r w:rsidRPr="000022D7">
              <w:rPr>
                <w:rFonts w:eastAsia="Times New Roman" w:cs="Times New Roman"/>
                <w:color w:val="333333"/>
                <w:szCs w:val="28"/>
              </w:rPr>
              <w:br/>
            </w:r>
            <w:r w:rsidRPr="000022D7">
              <w:rPr>
                <w:rFonts w:eastAsia="Times New Roman" w:cs="Times New Roman"/>
                <w:i/>
                <w:iCs/>
                <w:color w:val="333333"/>
                <w:szCs w:val="28"/>
              </w:rPr>
              <w:t>(Ký, ghi rõ họ tên và đóng dấu)</w:t>
            </w:r>
          </w:p>
        </w:tc>
      </w:tr>
    </w:tbl>
    <w:p w:rsidR="000022D7" w:rsidRDefault="000022D7" w:rsidP="000022D7">
      <w:pPr>
        <w:shd w:val="clear" w:color="auto" w:fill="FFFFFF"/>
        <w:spacing w:before="120" w:after="120" w:line="240" w:lineRule="auto"/>
        <w:rPr>
          <w:rFonts w:eastAsia="Times New Roman" w:cs="Times New Roman"/>
          <w:b/>
          <w:bCs/>
          <w:i/>
          <w:iCs/>
          <w:color w:val="333333"/>
          <w:szCs w:val="28"/>
        </w:rPr>
      </w:pP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b/>
          <w:bCs/>
          <w:i/>
          <w:iCs/>
          <w:color w:val="333333"/>
          <w:szCs w:val="28"/>
        </w:rPr>
        <w:lastRenderedPageBreak/>
        <w:t>Ghi chú:</w:t>
      </w: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(1) Tên cơ quan, tổ chức chủ quản trực tiếp (nếu có);</w:t>
      </w: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(2) Tên cơ quan, tổ chức ban hành văn bản;</w:t>
      </w: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(3) Tên cơ quan Công an kiểm tra, cấp Chứng nhận huấn luyện;</w:t>
      </w: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(4) Đối tượng đã được huấn luyện;</w:t>
      </w: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(5) Chức vụ của người đứng đầu, người đại diện theo pháp luật của cơ quan, tổ chức, cơ sở.</w:t>
      </w:r>
    </w:p>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 </w:t>
      </w:r>
    </w:p>
    <w:p w:rsidR="000022D7" w:rsidRDefault="000022D7">
      <w:pPr>
        <w:rPr>
          <w:rFonts w:eastAsia="Times New Roman" w:cs="Times New Roman"/>
          <w:b/>
          <w:bCs/>
          <w:color w:val="333333"/>
          <w:szCs w:val="28"/>
        </w:rPr>
      </w:pPr>
      <w:r>
        <w:rPr>
          <w:rFonts w:eastAsia="Times New Roman" w:cs="Times New Roman"/>
          <w:b/>
          <w:bCs/>
          <w:color w:val="333333"/>
          <w:szCs w:val="28"/>
        </w:rPr>
        <w:br w:type="page"/>
      </w:r>
    </w:p>
    <w:p w:rsidR="000022D7" w:rsidRPr="000022D7" w:rsidRDefault="000022D7" w:rsidP="000022D7">
      <w:pPr>
        <w:shd w:val="clear" w:color="auto" w:fill="FFFFFF"/>
        <w:spacing w:before="120" w:after="120" w:line="240" w:lineRule="auto"/>
        <w:jc w:val="center"/>
        <w:rPr>
          <w:rFonts w:eastAsia="Times New Roman" w:cs="Times New Roman"/>
          <w:color w:val="333333"/>
          <w:szCs w:val="28"/>
        </w:rPr>
      </w:pPr>
      <w:r w:rsidRPr="000022D7">
        <w:rPr>
          <w:rFonts w:eastAsia="Times New Roman" w:cs="Times New Roman"/>
          <w:b/>
          <w:bCs/>
          <w:color w:val="333333"/>
          <w:szCs w:val="28"/>
        </w:rPr>
        <w:lastRenderedPageBreak/>
        <w:t>DANH SÁCH ĐỀ NGHỊ</w:t>
      </w:r>
      <w:r w:rsidRPr="000022D7">
        <w:rPr>
          <w:rFonts w:eastAsia="Times New Roman" w:cs="Times New Roman"/>
          <w:b/>
          <w:bCs/>
          <w:color w:val="333333"/>
          <w:szCs w:val="28"/>
        </w:rPr>
        <w:br/>
        <w:t>KIỂM TRA, CẤP CHỨNG NHẬN HUẤN LUYỆN</w:t>
      </w:r>
      <w:r w:rsidRPr="000022D7">
        <w:rPr>
          <w:rFonts w:eastAsia="Times New Roman" w:cs="Times New Roman"/>
          <w:b/>
          <w:bCs/>
          <w:color w:val="333333"/>
          <w:szCs w:val="28"/>
        </w:rPr>
        <w:br/>
      </w:r>
      <w:r w:rsidRPr="000022D7">
        <w:rPr>
          <w:rFonts w:eastAsia="Times New Roman" w:cs="Times New Roman"/>
          <w:i/>
          <w:iCs/>
          <w:color w:val="333333"/>
          <w:szCs w:val="28"/>
        </w:rPr>
        <w:t>(Kèm theo Công văn số: …………..ngày ....tháng.....năm…….. của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7"/>
        <w:gridCol w:w="1157"/>
        <w:gridCol w:w="1154"/>
        <w:gridCol w:w="687"/>
        <w:gridCol w:w="687"/>
        <w:gridCol w:w="1252"/>
        <w:gridCol w:w="1123"/>
        <w:gridCol w:w="1535"/>
        <w:gridCol w:w="970"/>
      </w:tblGrid>
      <w:tr w:rsidR="000022D7" w:rsidRPr="000022D7" w:rsidTr="000022D7">
        <w:tc>
          <w:tcPr>
            <w:tcW w:w="300" w:type="pct"/>
            <w:vMerge w:val="restar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b/>
                <w:bCs/>
                <w:color w:val="333333"/>
                <w:szCs w:val="28"/>
              </w:rPr>
              <w:t>TT</w:t>
            </w:r>
          </w:p>
        </w:tc>
        <w:tc>
          <w:tcPr>
            <w:tcW w:w="650" w:type="pct"/>
            <w:vMerge w:val="restar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b/>
                <w:bCs/>
                <w:color w:val="333333"/>
                <w:szCs w:val="28"/>
              </w:rPr>
              <w:t>Họ và tên</w:t>
            </w:r>
          </w:p>
        </w:tc>
        <w:tc>
          <w:tcPr>
            <w:tcW w:w="400" w:type="pct"/>
            <w:vMerge w:val="restar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b/>
                <w:bCs/>
                <w:color w:val="333333"/>
                <w:szCs w:val="28"/>
              </w:rPr>
              <w:t>Năm sinh</w:t>
            </w:r>
          </w:p>
        </w:tc>
        <w:tc>
          <w:tcPr>
            <w:tcW w:w="800" w:type="pct"/>
            <w:gridSpan w:val="2"/>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b/>
                <w:bCs/>
                <w:color w:val="333333"/>
                <w:szCs w:val="28"/>
              </w:rPr>
              <w:t>Giới tính</w:t>
            </w:r>
          </w:p>
        </w:tc>
        <w:tc>
          <w:tcPr>
            <w:tcW w:w="700" w:type="pct"/>
            <w:vMerge w:val="restar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b/>
                <w:bCs/>
                <w:color w:val="333333"/>
                <w:szCs w:val="28"/>
              </w:rPr>
              <w:t>CCCD/ CMND/ Hộ chiếu</w:t>
            </w:r>
          </w:p>
        </w:tc>
        <w:tc>
          <w:tcPr>
            <w:tcW w:w="550" w:type="pct"/>
            <w:vMerge w:val="restar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b/>
                <w:bCs/>
                <w:color w:val="333333"/>
                <w:szCs w:val="28"/>
              </w:rPr>
              <w:t>Ngày cấp</w:t>
            </w:r>
          </w:p>
        </w:tc>
        <w:tc>
          <w:tcPr>
            <w:tcW w:w="850" w:type="pct"/>
            <w:vMerge w:val="restar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b/>
                <w:bCs/>
                <w:color w:val="333333"/>
                <w:szCs w:val="28"/>
              </w:rPr>
              <w:t>Nơi làm việc/ Thường trú</w:t>
            </w:r>
          </w:p>
        </w:tc>
        <w:tc>
          <w:tcPr>
            <w:tcW w:w="550" w:type="pct"/>
            <w:vMerge w:val="restar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b/>
                <w:bCs/>
                <w:color w:val="333333"/>
                <w:szCs w:val="28"/>
              </w:rPr>
              <w:t>Ghi chú</w:t>
            </w:r>
          </w:p>
        </w:tc>
      </w:tr>
      <w:tr w:rsidR="000022D7" w:rsidRPr="000022D7" w:rsidTr="000022D7">
        <w:tc>
          <w:tcPr>
            <w:tcW w:w="0" w:type="auto"/>
            <w:vMerge/>
            <w:shd w:val="clear" w:color="auto" w:fill="FFFFFF"/>
            <w:vAlign w:val="center"/>
            <w:hideMark/>
          </w:tcPr>
          <w:p w:rsidR="000022D7" w:rsidRPr="000022D7" w:rsidRDefault="000022D7" w:rsidP="000022D7">
            <w:pPr>
              <w:spacing w:after="0" w:line="240" w:lineRule="auto"/>
              <w:rPr>
                <w:rFonts w:eastAsia="Times New Roman" w:cs="Times New Roman"/>
                <w:color w:val="333333"/>
                <w:szCs w:val="28"/>
              </w:rPr>
            </w:pPr>
          </w:p>
        </w:tc>
        <w:tc>
          <w:tcPr>
            <w:tcW w:w="0" w:type="auto"/>
            <w:vMerge/>
            <w:shd w:val="clear" w:color="auto" w:fill="FFFFFF"/>
            <w:vAlign w:val="center"/>
            <w:hideMark/>
          </w:tcPr>
          <w:p w:rsidR="000022D7" w:rsidRPr="000022D7" w:rsidRDefault="000022D7" w:rsidP="000022D7">
            <w:pPr>
              <w:spacing w:after="0" w:line="240" w:lineRule="auto"/>
              <w:rPr>
                <w:rFonts w:eastAsia="Times New Roman" w:cs="Times New Roman"/>
                <w:color w:val="333333"/>
                <w:szCs w:val="28"/>
              </w:rPr>
            </w:pPr>
          </w:p>
        </w:tc>
        <w:tc>
          <w:tcPr>
            <w:tcW w:w="0" w:type="auto"/>
            <w:vMerge/>
            <w:shd w:val="clear" w:color="auto" w:fill="FFFFFF"/>
            <w:vAlign w:val="center"/>
            <w:hideMark/>
          </w:tcPr>
          <w:p w:rsidR="000022D7" w:rsidRPr="000022D7" w:rsidRDefault="000022D7" w:rsidP="000022D7">
            <w:pPr>
              <w:spacing w:after="0" w:line="240" w:lineRule="auto"/>
              <w:rPr>
                <w:rFonts w:eastAsia="Times New Roman" w:cs="Times New Roman"/>
                <w:color w:val="333333"/>
                <w:szCs w:val="28"/>
              </w:rPr>
            </w:pP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b/>
                <w:bCs/>
                <w:color w:val="333333"/>
                <w:szCs w:val="28"/>
              </w:rPr>
              <w:t>Nam</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b/>
                <w:bCs/>
                <w:color w:val="333333"/>
                <w:szCs w:val="28"/>
              </w:rPr>
              <w:t>Nữ</w:t>
            </w:r>
          </w:p>
        </w:tc>
        <w:tc>
          <w:tcPr>
            <w:tcW w:w="0" w:type="auto"/>
            <w:vMerge/>
            <w:shd w:val="clear" w:color="auto" w:fill="FFFFFF"/>
            <w:vAlign w:val="center"/>
            <w:hideMark/>
          </w:tcPr>
          <w:p w:rsidR="000022D7" w:rsidRPr="000022D7" w:rsidRDefault="000022D7" w:rsidP="000022D7">
            <w:pPr>
              <w:spacing w:after="0" w:line="240" w:lineRule="auto"/>
              <w:rPr>
                <w:rFonts w:eastAsia="Times New Roman" w:cs="Times New Roman"/>
                <w:color w:val="333333"/>
                <w:szCs w:val="28"/>
              </w:rPr>
            </w:pPr>
          </w:p>
        </w:tc>
        <w:tc>
          <w:tcPr>
            <w:tcW w:w="0" w:type="auto"/>
            <w:vMerge/>
            <w:shd w:val="clear" w:color="auto" w:fill="FFFFFF"/>
            <w:vAlign w:val="center"/>
            <w:hideMark/>
          </w:tcPr>
          <w:p w:rsidR="000022D7" w:rsidRPr="000022D7" w:rsidRDefault="000022D7" w:rsidP="000022D7">
            <w:pPr>
              <w:spacing w:after="0" w:line="240" w:lineRule="auto"/>
              <w:rPr>
                <w:rFonts w:eastAsia="Times New Roman" w:cs="Times New Roman"/>
                <w:color w:val="333333"/>
                <w:szCs w:val="28"/>
              </w:rPr>
            </w:pPr>
          </w:p>
        </w:tc>
        <w:tc>
          <w:tcPr>
            <w:tcW w:w="0" w:type="auto"/>
            <w:vMerge/>
            <w:shd w:val="clear" w:color="auto" w:fill="FFFFFF"/>
            <w:vAlign w:val="center"/>
            <w:hideMark/>
          </w:tcPr>
          <w:p w:rsidR="000022D7" w:rsidRPr="000022D7" w:rsidRDefault="000022D7" w:rsidP="000022D7">
            <w:pPr>
              <w:spacing w:after="0" w:line="240" w:lineRule="auto"/>
              <w:rPr>
                <w:rFonts w:eastAsia="Times New Roman" w:cs="Times New Roman"/>
                <w:color w:val="333333"/>
                <w:szCs w:val="28"/>
              </w:rPr>
            </w:pPr>
          </w:p>
        </w:tc>
        <w:tc>
          <w:tcPr>
            <w:tcW w:w="0" w:type="auto"/>
            <w:vMerge/>
            <w:shd w:val="clear" w:color="auto" w:fill="FFFFFF"/>
            <w:vAlign w:val="center"/>
            <w:hideMark/>
          </w:tcPr>
          <w:p w:rsidR="000022D7" w:rsidRPr="000022D7" w:rsidRDefault="000022D7" w:rsidP="000022D7">
            <w:pPr>
              <w:spacing w:after="0" w:line="240" w:lineRule="auto"/>
              <w:rPr>
                <w:rFonts w:eastAsia="Times New Roman" w:cs="Times New Roman"/>
                <w:color w:val="333333"/>
                <w:szCs w:val="28"/>
              </w:rPr>
            </w:pPr>
          </w:p>
        </w:tc>
      </w:tr>
      <w:tr w:rsidR="000022D7" w:rsidRPr="000022D7" w:rsidTr="000022D7">
        <w:tc>
          <w:tcPr>
            <w:tcW w:w="3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1</w:t>
            </w:r>
          </w:p>
        </w:tc>
        <w:tc>
          <w:tcPr>
            <w:tcW w:w="6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7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8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r>
      <w:tr w:rsidR="000022D7" w:rsidRPr="000022D7" w:rsidTr="000022D7">
        <w:tc>
          <w:tcPr>
            <w:tcW w:w="3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2</w:t>
            </w:r>
          </w:p>
        </w:tc>
        <w:tc>
          <w:tcPr>
            <w:tcW w:w="6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7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8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r>
      <w:tr w:rsidR="000022D7" w:rsidRPr="000022D7" w:rsidTr="000022D7">
        <w:tc>
          <w:tcPr>
            <w:tcW w:w="3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3</w:t>
            </w:r>
          </w:p>
        </w:tc>
        <w:tc>
          <w:tcPr>
            <w:tcW w:w="6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7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8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r>
      <w:tr w:rsidR="000022D7" w:rsidRPr="000022D7" w:rsidTr="000022D7">
        <w:tc>
          <w:tcPr>
            <w:tcW w:w="3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4</w:t>
            </w:r>
          </w:p>
        </w:tc>
        <w:tc>
          <w:tcPr>
            <w:tcW w:w="6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7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8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r>
      <w:tr w:rsidR="000022D7" w:rsidRPr="000022D7" w:rsidTr="000022D7">
        <w:tc>
          <w:tcPr>
            <w:tcW w:w="3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5</w:t>
            </w:r>
          </w:p>
        </w:tc>
        <w:tc>
          <w:tcPr>
            <w:tcW w:w="6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7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8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r>
      <w:tr w:rsidR="000022D7" w:rsidRPr="000022D7" w:rsidTr="000022D7">
        <w:tc>
          <w:tcPr>
            <w:tcW w:w="3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6</w:t>
            </w:r>
          </w:p>
        </w:tc>
        <w:tc>
          <w:tcPr>
            <w:tcW w:w="6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7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8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r>
      <w:tr w:rsidR="000022D7" w:rsidRPr="000022D7" w:rsidTr="000022D7">
        <w:tc>
          <w:tcPr>
            <w:tcW w:w="3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7</w:t>
            </w:r>
          </w:p>
        </w:tc>
        <w:tc>
          <w:tcPr>
            <w:tcW w:w="6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bookmarkStart w:id="3" w:name="_GoBack"/>
            <w:bookmarkEnd w:id="3"/>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7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8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r>
      <w:tr w:rsidR="000022D7" w:rsidRPr="000022D7" w:rsidTr="000022D7">
        <w:tc>
          <w:tcPr>
            <w:tcW w:w="3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8</w:t>
            </w:r>
          </w:p>
        </w:tc>
        <w:tc>
          <w:tcPr>
            <w:tcW w:w="6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7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8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r>
      <w:tr w:rsidR="000022D7" w:rsidRPr="000022D7" w:rsidTr="000022D7">
        <w:tc>
          <w:tcPr>
            <w:tcW w:w="3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9</w:t>
            </w:r>
          </w:p>
        </w:tc>
        <w:tc>
          <w:tcPr>
            <w:tcW w:w="6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7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8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r>
      <w:tr w:rsidR="000022D7" w:rsidRPr="000022D7" w:rsidTr="000022D7">
        <w:tc>
          <w:tcPr>
            <w:tcW w:w="3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 .</w:t>
            </w:r>
          </w:p>
        </w:tc>
        <w:tc>
          <w:tcPr>
            <w:tcW w:w="6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4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70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8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c>
          <w:tcPr>
            <w:tcW w:w="550" w:type="pct"/>
            <w:shd w:val="clear" w:color="auto" w:fill="FFFFFF"/>
            <w:vAlign w:val="center"/>
            <w:hideMark/>
          </w:tcPr>
          <w:p w:rsidR="000022D7" w:rsidRPr="000022D7" w:rsidRDefault="000022D7" w:rsidP="000022D7">
            <w:pPr>
              <w:spacing w:before="120" w:after="120" w:line="240" w:lineRule="auto"/>
              <w:jc w:val="center"/>
              <w:rPr>
                <w:rFonts w:eastAsia="Times New Roman" w:cs="Times New Roman"/>
                <w:color w:val="333333"/>
                <w:szCs w:val="28"/>
              </w:rPr>
            </w:pPr>
            <w:r w:rsidRPr="000022D7">
              <w:rPr>
                <w:rFonts w:eastAsia="Times New Roman" w:cs="Times New Roman"/>
                <w:color w:val="333333"/>
                <w:szCs w:val="28"/>
              </w:rPr>
              <w:t> </w:t>
            </w:r>
          </w:p>
        </w:tc>
      </w:tr>
    </w:tbl>
    <w:p w:rsidR="000022D7" w:rsidRPr="000022D7" w:rsidRDefault="000022D7" w:rsidP="000022D7">
      <w:pPr>
        <w:shd w:val="clear" w:color="auto" w:fill="FFFFFF"/>
        <w:spacing w:before="120" w:after="120" w:line="240" w:lineRule="auto"/>
        <w:rPr>
          <w:rFonts w:eastAsia="Times New Roman" w:cs="Times New Roman"/>
          <w:color w:val="333333"/>
          <w:szCs w:val="28"/>
        </w:rPr>
      </w:pPr>
      <w:r w:rsidRPr="000022D7">
        <w:rPr>
          <w:rFonts w:eastAsia="Times New Roman" w:cs="Times New Roman"/>
          <w:color w:val="333333"/>
          <w:szCs w:val="28"/>
        </w:rPr>
        <w:t> </w:t>
      </w:r>
    </w:p>
    <w:p w:rsidR="000D6761" w:rsidRPr="000022D7" w:rsidRDefault="000D6761">
      <w:pPr>
        <w:rPr>
          <w:rFonts w:cs="Times New Roman"/>
          <w:szCs w:val="28"/>
        </w:rPr>
      </w:pPr>
    </w:p>
    <w:sectPr w:rsidR="000D6761" w:rsidRPr="000022D7" w:rsidSect="000022D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D7"/>
    <w:rsid w:val="000022D7"/>
    <w:rsid w:val="000D6761"/>
    <w:rsid w:val="0086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27F7"/>
  <w15:chartTrackingRefBased/>
  <w15:docId w15:val="{AE857DDF-2B37-4F5D-A95A-883AD307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4">
    <w:name w:val="vn_4"/>
    <w:basedOn w:val="Normal"/>
    <w:rsid w:val="000022D7"/>
    <w:pPr>
      <w:spacing w:before="100" w:beforeAutospacing="1" w:after="100" w:afterAutospacing="1" w:line="240" w:lineRule="auto"/>
    </w:pPr>
    <w:rPr>
      <w:rFonts w:eastAsia="Times New Roman" w:cs="Times New Roman"/>
      <w:sz w:val="24"/>
      <w:szCs w:val="24"/>
    </w:rPr>
  </w:style>
  <w:style w:type="character" w:customStyle="1" w:styleId="vn2">
    <w:name w:val="vn_2"/>
    <w:basedOn w:val="DefaultParagraphFont"/>
    <w:rsid w:val="000022D7"/>
  </w:style>
  <w:style w:type="paragraph" w:styleId="NormalWeb">
    <w:name w:val="Normal (Web)"/>
    <w:basedOn w:val="Normal"/>
    <w:uiPriority w:val="99"/>
    <w:semiHidden/>
    <w:unhideWhenUsed/>
    <w:rsid w:val="000022D7"/>
    <w:pPr>
      <w:spacing w:before="100" w:beforeAutospacing="1" w:after="100" w:afterAutospacing="1" w:line="240" w:lineRule="auto"/>
    </w:pPr>
    <w:rPr>
      <w:rFonts w:eastAsia="Times New Roman" w:cs="Times New Roman"/>
      <w:sz w:val="24"/>
      <w:szCs w:val="24"/>
    </w:rPr>
  </w:style>
  <w:style w:type="character" w:customStyle="1" w:styleId="vn6">
    <w:name w:val="vn_6"/>
    <w:basedOn w:val="DefaultParagraphFont"/>
    <w:rsid w:val="0000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0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278</Words>
  <Characters>1585</Characters>
  <Application>Microsoft Office Word</Application>
  <DocSecurity>0</DocSecurity>
  <Lines>13</Lines>
  <Paragraphs>3</Paragraphs>
  <ScaleCrop>false</ScaleCrop>
  <Company>Microsoft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2021-07-30T01:14:00Z</dcterms:created>
  <dcterms:modified xsi:type="dcterms:W3CDTF">2021-07-30T01:16:00Z</dcterms:modified>
</cp:coreProperties>
</file>